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3" w:rsidRPr="00472630" w:rsidRDefault="00810BA3" w:rsidP="001C3448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810BA3" w:rsidRPr="00472630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810BA3" w:rsidRPr="00472630" w:rsidRDefault="00810BA3" w:rsidP="00810BA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810BA3" w:rsidRDefault="00810BA3" w:rsidP="00810BA3">
      <w:pPr>
        <w:rPr>
          <w:rFonts w:ascii="Times New Roman" w:hAnsi="Times New Roman"/>
          <w:b/>
          <w:sz w:val="24"/>
          <w:szCs w:val="24"/>
        </w:rPr>
      </w:pPr>
    </w:p>
    <w:p w:rsidR="00810BA3" w:rsidRPr="00472630" w:rsidRDefault="00810BA3" w:rsidP="00810BA3">
      <w:pPr>
        <w:jc w:val="center"/>
        <w:rPr>
          <w:rFonts w:ascii="Times New Roman" w:hAnsi="Times New Roman"/>
          <w:b/>
          <w:sz w:val="28"/>
          <w:szCs w:val="28"/>
        </w:rPr>
      </w:pPr>
      <w:r w:rsidRPr="00472630">
        <w:rPr>
          <w:rFonts w:ascii="Times New Roman" w:hAnsi="Times New Roman"/>
          <w:b/>
          <w:sz w:val="28"/>
          <w:szCs w:val="28"/>
        </w:rPr>
        <w:t>Распоряжение</w:t>
      </w:r>
    </w:p>
    <w:p w:rsidR="00810BA3" w:rsidRPr="00472630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C344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1C3448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2015 года № </w:t>
      </w:r>
      <w:r w:rsidR="0051332C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План работы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</w:p>
    <w:p w:rsidR="00810BA3" w:rsidRDefault="00810BA3" w:rsidP="00810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2015 год»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со статьей 12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 Положения о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Распоряжением председателя КСП Иркутской области от </w:t>
      </w:r>
      <w:r w:rsidR="001C3448">
        <w:rPr>
          <w:rFonts w:ascii="Times New Roman" w:hAnsi="Times New Roman"/>
          <w:sz w:val="24"/>
          <w:szCs w:val="24"/>
        </w:rPr>
        <w:t>22.09.2015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C3448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-П «О проведении </w:t>
      </w:r>
      <w:r w:rsidR="001C3448">
        <w:rPr>
          <w:rFonts w:ascii="Times New Roman" w:hAnsi="Times New Roman"/>
          <w:sz w:val="24"/>
          <w:szCs w:val="24"/>
        </w:rPr>
        <w:t>экспертно-аналитического</w:t>
      </w:r>
      <w:r>
        <w:rPr>
          <w:rFonts w:ascii="Times New Roman" w:hAnsi="Times New Roman"/>
          <w:sz w:val="24"/>
          <w:szCs w:val="24"/>
        </w:rPr>
        <w:t xml:space="preserve"> мероприятия»:</w:t>
      </w:r>
    </w:p>
    <w:p w:rsidR="00810BA3" w:rsidRDefault="00810BA3" w:rsidP="0081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распоряжение 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26.12.2014</w:t>
      </w:r>
      <w:r w:rsidR="008F3C6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96 «Об утверждении Плана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2015 год»</w:t>
      </w:r>
      <w:r w:rsidR="00304965">
        <w:rPr>
          <w:rFonts w:ascii="Times New Roman" w:hAnsi="Times New Roman"/>
          <w:sz w:val="24"/>
          <w:szCs w:val="24"/>
        </w:rPr>
        <w:t xml:space="preserve"> (внес</w:t>
      </w:r>
      <w:proofErr w:type="gramStart"/>
      <w:r w:rsidR="00304965">
        <w:rPr>
          <w:rFonts w:ascii="Times New Roman" w:hAnsi="Times New Roman"/>
          <w:sz w:val="24"/>
          <w:szCs w:val="24"/>
        </w:rPr>
        <w:t>.</w:t>
      </w:r>
      <w:proofErr w:type="gramEnd"/>
      <w:r w:rsidR="003049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04965">
        <w:rPr>
          <w:rFonts w:ascii="Times New Roman" w:hAnsi="Times New Roman"/>
          <w:sz w:val="24"/>
          <w:szCs w:val="24"/>
        </w:rPr>
        <w:t>и</w:t>
      </w:r>
      <w:proofErr w:type="gramEnd"/>
      <w:r w:rsidR="00304965">
        <w:rPr>
          <w:rFonts w:ascii="Times New Roman" w:hAnsi="Times New Roman"/>
          <w:sz w:val="24"/>
          <w:szCs w:val="24"/>
        </w:rPr>
        <w:t>зм</w:t>
      </w:r>
      <w:proofErr w:type="spellEnd"/>
      <w:r w:rsidR="00304965">
        <w:rPr>
          <w:rFonts w:ascii="Times New Roman" w:hAnsi="Times New Roman"/>
          <w:sz w:val="24"/>
          <w:szCs w:val="24"/>
        </w:rPr>
        <w:t>. и доп. от 07.05.2015г, от 15.05.2015г., 02.07.2015г.)</w:t>
      </w:r>
      <w:r>
        <w:rPr>
          <w:rFonts w:ascii="Times New Roman" w:hAnsi="Times New Roman"/>
          <w:sz w:val="24"/>
          <w:szCs w:val="24"/>
        </w:rPr>
        <w:t>, изложив Приложение № 1 в новой редакции согласно приложению:</w:t>
      </w:r>
    </w:p>
    <w:p w:rsidR="00810BA3" w:rsidRDefault="00810BA3" w:rsidP="00810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F5D95">
        <w:rPr>
          <w:rFonts w:ascii="Times New Roman" w:hAnsi="Times New Roman"/>
          <w:sz w:val="24"/>
          <w:szCs w:val="24"/>
        </w:rPr>
        <w:t>в раздел «</w:t>
      </w:r>
      <w:r w:rsidR="001C3448">
        <w:rPr>
          <w:rFonts w:ascii="Times New Roman" w:hAnsi="Times New Roman"/>
          <w:sz w:val="24"/>
          <w:szCs w:val="24"/>
        </w:rPr>
        <w:t>Экспертно-аналитические мероприятия</w:t>
      </w:r>
      <w:r w:rsidRPr="00FF5D95">
        <w:rPr>
          <w:rFonts w:ascii="Times New Roman" w:hAnsi="Times New Roman"/>
          <w:sz w:val="24"/>
          <w:szCs w:val="24"/>
        </w:rPr>
        <w:t xml:space="preserve">» дополнить п. </w:t>
      </w:r>
      <w:r w:rsidR="001C3448">
        <w:rPr>
          <w:rFonts w:ascii="Times New Roman" w:hAnsi="Times New Roman"/>
          <w:sz w:val="24"/>
          <w:szCs w:val="24"/>
        </w:rPr>
        <w:t>7</w:t>
      </w:r>
      <w:r w:rsidRPr="00FF5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C3448">
        <w:rPr>
          <w:rFonts w:ascii="Times New Roman" w:hAnsi="Times New Roman"/>
          <w:sz w:val="24"/>
          <w:szCs w:val="24"/>
        </w:rPr>
        <w:t>Формирование и использование средств местных бюджетов Иркутской области – МО «Братский район</w:t>
      </w:r>
      <w:r>
        <w:rPr>
          <w:rFonts w:ascii="Times New Roman" w:hAnsi="Times New Roman"/>
          <w:sz w:val="24"/>
          <w:szCs w:val="24"/>
        </w:rPr>
        <w:t>»</w:t>
      </w:r>
      <w:r w:rsidR="001C3448">
        <w:rPr>
          <w:rFonts w:ascii="Times New Roman" w:hAnsi="Times New Roman"/>
          <w:sz w:val="24"/>
          <w:szCs w:val="24"/>
        </w:rPr>
        <w:t>, «</w:t>
      </w:r>
      <w:proofErr w:type="spellStart"/>
      <w:r w:rsidR="001C3448">
        <w:rPr>
          <w:rFonts w:ascii="Times New Roman" w:hAnsi="Times New Roman"/>
          <w:sz w:val="24"/>
          <w:szCs w:val="24"/>
        </w:rPr>
        <w:t>Тайшетский</w:t>
      </w:r>
      <w:proofErr w:type="spellEnd"/>
      <w:r w:rsidR="001C3448">
        <w:rPr>
          <w:rFonts w:ascii="Times New Roman" w:hAnsi="Times New Roman"/>
          <w:sz w:val="24"/>
          <w:szCs w:val="24"/>
        </w:rPr>
        <w:t xml:space="preserve"> район», «</w:t>
      </w:r>
      <w:proofErr w:type="spellStart"/>
      <w:r w:rsidR="001C3448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1C3448">
        <w:rPr>
          <w:rFonts w:ascii="Times New Roman" w:hAnsi="Times New Roman"/>
          <w:sz w:val="24"/>
          <w:szCs w:val="24"/>
        </w:rPr>
        <w:t xml:space="preserve"> район», Чунского районного муниципального образования, в том числе предоставляемых в форме межбюджетных трансфертов в МО на оплату коммунальных услуг, потребляемых учреждениями бюджетной сферы в 2014 году и 1 полугодии 2015 года» - </w:t>
      </w:r>
      <w:r>
        <w:rPr>
          <w:rFonts w:ascii="Times New Roman" w:hAnsi="Times New Roman"/>
          <w:sz w:val="24"/>
          <w:szCs w:val="24"/>
        </w:rPr>
        <w:t xml:space="preserve">срок исполнения </w:t>
      </w:r>
      <w:r w:rsidR="001C3448" w:rsidRPr="002007A6">
        <w:rPr>
          <w:rFonts w:ascii="Times New Roman" w:hAnsi="Times New Roman"/>
          <w:sz w:val="24"/>
          <w:szCs w:val="24"/>
          <w:lang w:val="en-US"/>
        </w:rPr>
        <w:t>IV</w:t>
      </w:r>
      <w:r w:rsidR="001C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квартал;</w:t>
      </w:r>
      <w:proofErr w:type="gramEnd"/>
    </w:p>
    <w:p w:rsidR="001C3448" w:rsidRPr="0051332C" w:rsidRDefault="001C3448" w:rsidP="00810B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51332C">
        <w:rPr>
          <w:rFonts w:ascii="Times New Roman" w:hAnsi="Times New Roman"/>
          <w:sz w:val="24"/>
          <w:szCs w:val="24"/>
        </w:rPr>
        <w:t xml:space="preserve">п. 7 </w:t>
      </w:r>
      <w:r>
        <w:rPr>
          <w:rFonts w:ascii="Times New Roman" w:hAnsi="Times New Roman"/>
          <w:sz w:val="24"/>
          <w:szCs w:val="24"/>
        </w:rPr>
        <w:t>считать п. 8;</w:t>
      </w:r>
      <w:r w:rsidR="0051332C" w:rsidRPr="0051332C">
        <w:rPr>
          <w:rFonts w:ascii="Times New Roman" w:hAnsi="Times New Roman"/>
          <w:sz w:val="24"/>
          <w:szCs w:val="24"/>
        </w:rPr>
        <w:t xml:space="preserve"> </w:t>
      </w:r>
      <w:r w:rsidR="0051332C">
        <w:rPr>
          <w:rFonts w:ascii="Times New Roman" w:hAnsi="Times New Roman"/>
          <w:sz w:val="24"/>
          <w:szCs w:val="24"/>
        </w:rPr>
        <w:t>п. 8 считать п. 9, п. 9 считать п.10;</w:t>
      </w:r>
    </w:p>
    <w:p w:rsidR="00810BA3" w:rsidRDefault="00810BA3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контрольное мероприятие </w:t>
      </w:r>
      <w:r w:rsidRPr="00AD2A6B">
        <w:rPr>
          <w:rFonts w:ascii="Times New Roman" w:hAnsi="Times New Roman"/>
          <w:sz w:val="24"/>
          <w:szCs w:val="24"/>
        </w:rPr>
        <w:t>«</w:t>
      </w:r>
      <w:r w:rsidR="001C3448" w:rsidRPr="002007A6">
        <w:rPr>
          <w:rFonts w:ascii="Times New Roman" w:hAnsi="Times New Roman"/>
          <w:sz w:val="24"/>
          <w:szCs w:val="24"/>
        </w:rPr>
        <w:t xml:space="preserve">Проверка финансово-хозяйственной деятельности муниципального казённого учреждения «Ресурсный центр» Департамента образования администрации </w:t>
      </w:r>
      <w:proofErr w:type="spellStart"/>
      <w:r w:rsidR="001C3448"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1C3448" w:rsidRPr="002007A6">
        <w:rPr>
          <w:rFonts w:ascii="Times New Roman" w:hAnsi="Times New Roman"/>
          <w:sz w:val="24"/>
          <w:szCs w:val="24"/>
        </w:rPr>
        <w:t xml:space="preserve"> муниципального района по обеспечению деятельности муниципальных образовательных учреждений района за 2014 год</w:t>
      </w:r>
      <w:r w:rsidRPr="00AD2A6B">
        <w:rPr>
          <w:rFonts w:ascii="Times New Roman" w:hAnsi="Times New Roman"/>
          <w:sz w:val="24"/>
          <w:szCs w:val="24"/>
        </w:rPr>
        <w:t xml:space="preserve">» </w:t>
      </w:r>
      <w:r w:rsidR="001C3448">
        <w:rPr>
          <w:rFonts w:ascii="Times New Roman" w:hAnsi="Times New Roman"/>
          <w:sz w:val="24"/>
          <w:szCs w:val="24"/>
        </w:rPr>
        <w:t xml:space="preserve">- </w:t>
      </w:r>
      <w:r w:rsidRPr="00AD2A6B">
        <w:rPr>
          <w:rFonts w:ascii="Times New Roman" w:hAnsi="Times New Roman"/>
          <w:sz w:val="24"/>
          <w:szCs w:val="24"/>
        </w:rPr>
        <w:t xml:space="preserve">срок исполнения установить </w:t>
      </w:r>
      <w:r w:rsidR="001C3448" w:rsidRPr="002007A6">
        <w:rPr>
          <w:rFonts w:ascii="Times New Roman" w:hAnsi="Times New Roman"/>
          <w:sz w:val="24"/>
          <w:szCs w:val="24"/>
          <w:lang w:val="en-US"/>
        </w:rPr>
        <w:t>IV</w:t>
      </w:r>
      <w:r w:rsidRPr="00AD2A6B">
        <w:rPr>
          <w:rFonts w:ascii="Times New Roman" w:hAnsi="Times New Roman"/>
          <w:sz w:val="24"/>
          <w:szCs w:val="24"/>
        </w:rPr>
        <w:t xml:space="preserve"> квартал; </w:t>
      </w:r>
    </w:p>
    <w:p w:rsidR="001C3448" w:rsidRPr="00AD2A6B" w:rsidRDefault="001C3448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контрольное мероприятие «Проверка использования муниципального имущества, расположенного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Нижнеимлиский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Березняки, ул. </w:t>
      </w:r>
      <w:proofErr w:type="spellStart"/>
      <w:r>
        <w:rPr>
          <w:rFonts w:ascii="Times New Roman" w:hAnsi="Times New Roman"/>
          <w:sz w:val="24"/>
          <w:szCs w:val="24"/>
        </w:rPr>
        <w:t>Янгеля</w:t>
      </w:r>
      <w:proofErr w:type="spellEnd"/>
      <w:r>
        <w:rPr>
          <w:rFonts w:ascii="Times New Roman" w:hAnsi="Times New Roman"/>
          <w:sz w:val="24"/>
          <w:szCs w:val="24"/>
        </w:rPr>
        <w:t>, д. 15, переданного в аренду</w:t>
      </w:r>
      <w:r w:rsidR="004809E5">
        <w:rPr>
          <w:rFonts w:ascii="Times New Roman" w:hAnsi="Times New Roman"/>
          <w:sz w:val="24"/>
          <w:szCs w:val="24"/>
        </w:rPr>
        <w:t xml:space="preserve">» - срок исполнения установить </w:t>
      </w:r>
      <w:r w:rsidR="004809E5" w:rsidRPr="002007A6">
        <w:rPr>
          <w:rFonts w:ascii="Times New Roman" w:hAnsi="Times New Roman"/>
          <w:sz w:val="24"/>
          <w:szCs w:val="24"/>
          <w:lang w:val="en-US"/>
        </w:rPr>
        <w:t>IV</w:t>
      </w:r>
      <w:r w:rsidR="004809E5" w:rsidRPr="00AD2A6B">
        <w:rPr>
          <w:rFonts w:ascii="Times New Roman" w:hAnsi="Times New Roman"/>
          <w:sz w:val="24"/>
          <w:szCs w:val="24"/>
        </w:rPr>
        <w:t xml:space="preserve"> квартал</w:t>
      </w:r>
      <w:r w:rsidR="004809E5">
        <w:rPr>
          <w:rFonts w:ascii="Times New Roman" w:hAnsi="Times New Roman"/>
          <w:sz w:val="24"/>
          <w:szCs w:val="24"/>
        </w:rPr>
        <w:t>.</w:t>
      </w:r>
    </w:p>
    <w:p w:rsidR="00810BA3" w:rsidRPr="00FF5D95" w:rsidRDefault="00810BA3" w:rsidP="00810B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0BA3" w:rsidRDefault="00810BA3" w:rsidP="00810BA3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rPr>
          <w:rFonts w:ascii="Times New Roman" w:hAnsi="Times New Roman"/>
          <w:sz w:val="24"/>
          <w:szCs w:val="24"/>
        </w:rPr>
      </w:pPr>
      <w:proofErr w:type="gramStart"/>
      <w:r w:rsidRPr="00FF5D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5D95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10BA3" w:rsidRDefault="0051332C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испол</w:t>
      </w:r>
      <w:proofErr w:type="spellEnd"/>
      <w:r>
        <w:rPr>
          <w:rFonts w:ascii="Times New Roman" w:hAnsi="Times New Roman"/>
          <w:sz w:val="24"/>
          <w:szCs w:val="24"/>
        </w:rPr>
        <w:t>. полн. п</w:t>
      </w:r>
      <w:r w:rsidR="00810BA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10BA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810BA3" w:rsidRDefault="00810BA3" w:rsidP="00810BA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1332C">
        <w:rPr>
          <w:rFonts w:ascii="Times New Roman" w:hAnsi="Times New Roman"/>
          <w:sz w:val="24"/>
          <w:szCs w:val="24"/>
        </w:rPr>
        <w:t>Цепляева А.Р.</w:t>
      </w:r>
    </w:p>
    <w:p w:rsidR="00810BA3" w:rsidRDefault="00810BA3" w:rsidP="00810BA3">
      <w:pPr>
        <w:rPr>
          <w:rFonts w:ascii="Times New Roman" w:hAnsi="Times New Roman"/>
          <w:sz w:val="16"/>
          <w:szCs w:val="16"/>
        </w:rPr>
      </w:pP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4238BC">
        <w:rPr>
          <w:rFonts w:ascii="Times New Roman" w:hAnsi="Times New Roman"/>
          <w:sz w:val="16"/>
          <w:szCs w:val="16"/>
        </w:rPr>
        <w:t>Испол</w:t>
      </w:r>
      <w:proofErr w:type="spellEnd"/>
      <w:r w:rsidRPr="004238BC">
        <w:rPr>
          <w:rFonts w:ascii="Times New Roman" w:hAnsi="Times New Roman"/>
          <w:sz w:val="16"/>
          <w:szCs w:val="16"/>
        </w:rPr>
        <w:t>. Цепляева А.Р</w:t>
      </w:r>
      <w:r>
        <w:rPr>
          <w:rFonts w:ascii="Times New Roman" w:hAnsi="Times New Roman"/>
          <w:sz w:val="16"/>
          <w:szCs w:val="16"/>
        </w:rPr>
        <w:t>.</w:t>
      </w:r>
    </w:p>
    <w:p w:rsidR="00810BA3" w:rsidRDefault="00810BA3" w:rsidP="00810B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(39566) 3-31-39</w:t>
      </w: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lastRenderedPageBreak/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753F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10BA3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F753F4">
        <w:rPr>
          <w:rFonts w:ascii="Times New Roman" w:hAnsi="Times New Roman"/>
          <w:sz w:val="24"/>
          <w:szCs w:val="24"/>
        </w:rPr>
        <w:t>28</w:t>
      </w:r>
      <w:r w:rsidRPr="002007A6">
        <w:rPr>
          <w:rFonts w:ascii="Times New Roman" w:hAnsi="Times New Roman"/>
          <w:sz w:val="24"/>
          <w:szCs w:val="24"/>
        </w:rPr>
        <w:t>.</w:t>
      </w:r>
      <w:r w:rsidR="00F753F4">
        <w:rPr>
          <w:rFonts w:ascii="Times New Roman" w:hAnsi="Times New Roman"/>
          <w:sz w:val="24"/>
          <w:szCs w:val="24"/>
        </w:rPr>
        <w:t>09</w:t>
      </w:r>
      <w:r w:rsidRPr="002007A6">
        <w:rPr>
          <w:rFonts w:ascii="Times New Roman" w:hAnsi="Times New Roman"/>
          <w:sz w:val="24"/>
          <w:szCs w:val="24"/>
        </w:rPr>
        <w:t>.201</w:t>
      </w:r>
      <w:r w:rsidR="00F753F4">
        <w:rPr>
          <w:rFonts w:ascii="Times New Roman" w:hAnsi="Times New Roman"/>
          <w:sz w:val="24"/>
          <w:szCs w:val="24"/>
        </w:rPr>
        <w:t>5</w:t>
      </w:r>
      <w:r w:rsidRPr="002007A6">
        <w:rPr>
          <w:rFonts w:ascii="Times New Roman" w:hAnsi="Times New Roman"/>
          <w:sz w:val="24"/>
          <w:szCs w:val="24"/>
        </w:rPr>
        <w:t xml:space="preserve"> года № </w:t>
      </w:r>
      <w:r w:rsidR="00F753F4">
        <w:rPr>
          <w:rFonts w:ascii="Times New Roman" w:hAnsi="Times New Roman"/>
          <w:sz w:val="24"/>
          <w:szCs w:val="24"/>
        </w:rPr>
        <w:t>61</w:t>
      </w: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b/>
          <w:sz w:val="24"/>
          <w:szCs w:val="24"/>
        </w:rPr>
        <w:t xml:space="preserve"> муниципального района на 2015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560"/>
        <w:gridCol w:w="14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  <w:gridSpan w:val="2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5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исполнении бюджетов поселений за 2014 год в соответствии заключенными соглашениями о передаче полномочий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бюджетной отчетности главных распорядителей бюджетных средств (ГРБС) за 2014 год (МУ «Управление по культуре, спорту и делам молодёжи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администрация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 об исполнении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за 2014 год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сметы расходов бюджетных средств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сельского поселение» на подготовку и проведение выборов главы и депутатов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МО на 2017 год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экспертизы проекта решения Думы «О бюджете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на 2016 год и на плановый период 2017 и 2018 годов»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бюджетов поселений на 2016 год и на плановый период 2017 и 2018 годов,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и использование средств местных бюджетов Иркутской области – МО «Братский район»,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Чунского районного муниципального образования,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предоставляемых в форме межбюджетных трансфертов в МО на оплату коммунальных услуг, потребляемых учреждениями бюджетной сферы в 2014 году и 1 полугодии 2015 года»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запросу районной Думы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проектов НПА, касающихся изменений и дополнений, вносимых  в бюджет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на 2016 год и на плановый период 2017 и 2018 годов (по мере поступления).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BD64D7">
            <w:pPr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на 2016 год.</w:t>
            </w:r>
          </w:p>
        </w:tc>
        <w:tc>
          <w:tcPr>
            <w:tcW w:w="1701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11057" w:type="dxa"/>
            <w:gridSpan w:val="5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расходования средств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СП», направленных на реализацию региональных подпрограмм в сфере коммунальной инфраструктуры Иркутской области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КСП района, (по согласованию со Следственным отделом по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Нижнеилимско-му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району)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муниципальным имуществом в части использования жилых помещений, переданных по договору найма служебного жилого помещения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 за период 2013- 2014 годов 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 для обеспечения муниципальных нужд подведомственных учреждений МУ «Управление по культуре, спорту и делам молодёжи»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бюджетных средств  администрацией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Дальнинское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СП», МО «Заморское СП»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Цепляева А.Р. (по согласованию с Прокуратурой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района)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расходования средств бюджета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район», выделенных на оплату льготного проезда в отпуск работникам органов местного самоуправления, работникам муниципальных учреждений МО «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имущества, находящегося в государственной собственности Иркутской области</w:t>
            </w:r>
          </w:p>
        </w:tc>
        <w:tc>
          <w:tcPr>
            <w:tcW w:w="1560" w:type="dxa"/>
            <w:vAlign w:val="center"/>
          </w:tcPr>
          <w:p w:rsidR="00304965" w:rsidRPr="00E57CC7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7A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соблюдением и результативностью использования бюджетных средств, выделенных на проведение выборов депутатов в представительный орган муниципального образования и мэра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2015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Проверка финансово-хозяйственной деятельности муниципального казённого учреждения «Ресурсный центр» Департамента образования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обеспечению деятельности муниципальных образовательных учреждений района за 2014 год</w:t>
            </w:r>
          </w:p>
        </w:tc>
        <w:tc>
          <w:tcPr>
            <w:tcW w:w="1560" w:type="dxa"/>
            <w:vAlign w:val="center"/>
          </w:tcPr>
          <w:p w:rsidR="00304965" w:rsidRPr="002007A6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Default="00757493" w:rsidP="00214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57493" w:rsidRPr="002007A6" w:rsidRDefault="00757493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муниципального имущества, расположенного по адресу: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Нижнеимлиский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Березняки,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15,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аренду.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57493" w:rsidRPr="002007A6" w:rsidRDefault="00757493" w:rsidP="0021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757493" w:rsidRPr="002007A6" w:rsidTr="00BD64D7">
        <w:tc>
          <w:tcPr>
            <w:tcW w:w="11057" w:type="dxa"/>
            <w:gridSpan w:val="5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757493" w:rsidRPr="002007A6" w:rsidTr="00BD64D7">
        <w:trPr>
          <w:trHeight w:val="930"/>
        </w:trPr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действующих депутатских комиссиях</w:t>
            </w:r>
          </w:p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493" w:rsidRPr="002007A6" w:rsidRDefault="00757493" w:rsidP="00BD64D7">
            <w:pPr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деятельности  КСП района за 2014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КСП Иркутской области.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BD64D7">
        <w:tc>
          <w:tcPr>
            <w:tcW w:w="709" w:type="dxa"/>
            <w:vAlign w:val="center"/>
          </w:tcPr>
          <w:p w:rsidR="00757493" w:rsidRPr="002007A6" w:rsidRDefault="0075749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57493" w:rsidRPr="002007A6" w:rsidTr="00BD64D7">
        <w:tc>
          <w:tcPr>
            <w:tcW w:w="709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Стажировка, повышение квалификации муниципальных служащих палаты</w:t>
            </w:r>
          </w:p>
        </w:tc>
        <w:tc>
          <w:tcPr>
            <w:tcW w:w="1560" w:type="dxa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vAlign w:val="center"/>
          </w:tcPr>
          <w:p w:rsidR="00757493" w:rsidRPr="002007A6" w:rsidRDefault="0075749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51136"/>
    <w:rsid w:val="00151421"/>
    <w:rsid w:val="00151F9E"/>
    <w:rsid w:val="001818C2"/>
    <w:rsid w:val="001933E1"/>
    <w:rsid w:val="001A7A38"/>
    <w:rsid w:val="001B412E"/>
    <w:rsid w:val="001C2F15"/>
    <w:rsid w:val="001C3448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0496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3F56"/>
    <w:rsid w:val="00447411"/>
    <w:rsid w:val="00451E2D"/>
    <w:rsid w:val="00465769"/>
    <w:rsid w:val="004809E5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1332C"/>
    <w:rsid w:val="00520DA4"/>
    <w:rsid w:val="00523AEC"/>
    <w:rsid w:val="005268E8"/>
    <w:rsid w:val="005337B1"/>
    <w:rsid w:val="0053674D"/>
    <w:rsid w:val="00572282"/>
    <w:rsid w:val="005903E9"/>
    <w:rsid w:val="0059135D"/>
    <w:rsid w:val="00596E1C"/>
    <w:rsid w:val="005A41D1"/>
    <w:rsid w:val="005A5D55"/>
    <w:rsid w:val="005B3F2B"/>
    <w:rsid w:val="005B7473"/>
    <w:rsid w:val="005D13F5"/>
    <w:rsid w:val="005F4E6C"/>
    <w:rsid w:val="005F4FF9"/>
    <w:rsid w:val="006012E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57493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0BA3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A6B0C"/>
    <w:rsid w:val="008C1399"/>
    <w:rsid w:val="008C560A"/>
    <w:rsid w:val="008F3C68"/>
    <w:rsid w:val="00900EA7"/>
    <w:rsid w:val="0091330B"/>
    <w:rsid w:val="00915E90"/>
    <w:rsid w:val="00920B87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720E1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3F4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2015-09-28T08:45:00Z</cp:lastPrinted>
  <dcterms:created xsi:type="dcterms:W3CDTF">2015-11-05T09:03:00Z</dcterms:created>
  <dcterms:modified xsi:type="dcterms:W3CDTF">2015-11-05T09:03:00Z</dcterms:modified>
</cp:coreProperties>
</file>